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0008" w14:textId="77777777" w:rsidR="00601703" w:rsidRPr="00906E7C" w:rsidRDefault="00601703" w:rsidP="00601703">
      <w:pPr>
        <w:rPr>
          <w:b/>
          <w:sz w:val="20"/>
          <w:szCs w:val="20"/>
        </w:rPr>
      </w:pPr>
    </w:p>
    <w:p w14:paraId="456E1E81" w14:textId="77777777" w:rsidR="00601703" w:rsidRPr="00906E7C" w:rsidRDefault="00601703" w:rsidP="00601703">
      <w:pPr>
        <w:rPr>
          <w:b/>
          <w:sz w:val="20"/>
          <w:szCs w:val="20"/>
        </w:rPr>
      </w:pPr>
      <w:r>
        <w:rPr>
          <w:b/>
          <w:sz w:val="20"/>
          <w:szCs w:val="20"/>
        </w:rPr>
        <w:t>SPICE</w:t>
      </w:r>
      <w:r w:rsidRPr="00906E7C">
        <w:rPr>
          <w:b/>
          <w:sz w:val="20"/>
          <w:szCs w:val="20"/>
        </w:rPr>
        <w:t xml:space="preserve"> Chart</w:t>
      </w:r>
    </w:p>
    <w:p w14:paraId="2C950E69" w14:textId="77777777" w:rsidR="00601703" w:rsidRDefault="00601703" w:rsidP="006017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 </w:t>
      </w:r>
      <w:r w:rsidRPr="00906E7C">
        <w:rPr>
          <w:b/>
          <w:sz w:val="20"/>
          <w:szCs w:val="20"/>
        </w:rPr>
        <w:t>World History</w:t>
      </w:r>
    </w:p>
    <w:p w14:paraId="6D5699EC" w14:textId="77777777" w:rsidR="00601703" w:rsidRPr="00906E7C" w:rsidRDefault="00601703" w:rsidP="00601703">
      <w:pPr>
        <w:rPr>
          <w:b/>
          <w:sz w:val="20"/>
          <w:szCs w:val="20"/>
        </w:rPr>
      </w:pPr>
    </w:p>
    <w:p w14:paraId="2E5BF363" w14:textId="69DEBF06" w:rsidR="00601703" w:rsidRPr="00906E7C" w:rsidRDefault="00601703" w:rsidP="00601703">
      <w:pPr>
        <w:rPr>
          <w:b/>
          <w:sz w:val="20"/>
          <w:szCs w:val="20"/>
        </w:rPr>
      </w:pPr>
      <w:r w:rsidRPr="00906E7C">
        <w:rPr>
          <w:b/>
          <w:sz w:val="20"/>
          <w:szCs w:val="20"/>
        </w:rPr>
        <w:t>Culture/Civilization</w:t>
      </w:r>
      <w:r w:rsidRPr="00AE53CC">
        <w:rPr>
          <w:sz w:val="20"/>
          <w:szCs w:val="20"/>
        </w:rPr>
        <w:t xml:space="preserve">:         </w:t>
      </w:r>
      <w:r w:rsidR="00327001">
        <w:rPr>
          <w:sz w:val="20"/>
          <w:szCs w:val="20"/>
        </w:rPr>
        <w:t xml:space="preserve">                                      </w:t>
      </w:r>
      <w:r w:rsidRPr="00906E7C">
        <w:rPr>
          <w:b/>
          <w:sz w:val="20"/>
          <w:szCs w:val="20"/>
        </w:rPr>
        <w:t>Date:</w:t>
      </w:r>
    </w:p>
    <w:p w14:paraId="1894F229" w14:textId="77777777" w:rsidR="00601703" w:rsidRDefault="00601703" w:rsidP="0060170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8280"/>
      </w:tblGrid>
      <w:tr w:rsidR="00601703" w:rsidRPr="00452FCA" w14:paraId="6E4E83AB" w14:textId="77777777" w:rsidTr="00327001">
        <w:tc>
          <w:tcPr>
            <w:tcW w:w="2425" w:type="dxa"/>
            <w:shd w:val="clear" w:color="auto" w:fill="auto"/>
          </w:tcPr>
          <w:p w14:paraId="251AD687" w14:textId="77777777" w:rsidR="00601703" w:rsidRPr="00452FCA" w:rsidRDefault="00601703" w:rsidP="00601703">
            <w:pPr>
              <w:rPr>
                <w:b/>
                <w:sz w:val="16"/>
                <w:szCs w:val="16"/>
              </w:rPr>
            </w:pPr>
          </w:p>
          <w:p w14:paraId="11A4C566" w14:textId="77777777" w:rsidR="00601703" w:rsidRPr="00452FCA" w:rsidRDefault="00601703" w:rsidP="00601703">
            <w:pPr>
              <w:rPr>
                <w:b/>
                <w:sz w:val="16"/>
                <w:szCs w:val="16"/>
                <w:u w:val="single"/>
              </w:rPr>
            </w:pPr>
            <w:r w:rsidRPr="00452FCA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Social Structures</w:t>
            </w:r>
            <w:r w:rsidRPr="00452FCA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14:paraId="7935910D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sz w:val="16"/>
                <w:szCs w:val="16"/>
              </w:rPr>
              <w:t xml:space="preserve"> </w:t>
            </w:r>
            <w:r w:rsidRPr="00452FCA">
              <w:rPr>
                <w:rFonts w:ascii="Times" w:hAnsi="Times" w:cs="Times"/>
                <w:sz w:val="16"/>
                <w:szCs w:val="16"/>
              </w:rPr>
              <w:t xml:space="preserve">Gender roles and relations </w:t>
            </w:r>
          </w:p>
          <w:p w14:paraId="170A8601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 xml:space="preserve">Family and kinship </w:t>
            </w:r>
          </w:p>
          <w:p w14:paraId="09C38598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 xml:space="preserve">Racial and ethnic constructions </w:t>
            </w:r>
          </w:p>
          <w:p w14:paraId="2CE8D8A9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>Social and economic classes</w:t>
            </w:r>
          </w:p>
          <w:p w14:paraId="7BCC86F6" w14:textId="77777777" w:rsidR="00601703" w:rsidRPr="002C1AC9" w:rsidRDefault="00601703" w:rsidP="00601703"/>
          <w:p w14:paraId="706274B7" w14:textId="77777777" w:rsidR="00601703" w:rsidRPr="00452FCA" w:rsidRDefault="00601703" w:rsidP="00601703">
            <w:pPr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14:paraId="0C24794F" w14:textId="77777777" w:rsidR="00601703" w:rsidRPr="00452FCA" w:rsidRDefault="00601703" w:rsidP="00601703">
            <w:pPr>
              <w:rPr>
                <w:b/>
              </w:rPr>
            </w:pPr>
          </w:p>
        </w:tc>
      </w:tr>
      <w:tr w:rsidR="00601703" w:rsidRPr="00452FCA" w14:paraId="363120B9" w14:textId="77777777" w:rsidTr="00327001">
        <w:tc>
          <w:tcPr>
            <w:tcW w:w="2425" w:type="dxa"/>
            <w:shd w:val="clear" w:color="auto" w:fill="auto"/>
          </w:tcPr>
          <w:p w14:paraId="551E2B42" w14:textId="77777777" w:rsidR="00601703" w:rsidRPr="00452FCA" w:rsidRDefault="00601703" w:rsidP="00601703">
            <w:pPr>
              <w:rPr>
                <w:b/>
                <w:sz w:val="16"/>
                <w:szCs w:val="16"/>
              </w:rPr>
            </w:pPr>
          </w:p>
          <w:p w14:paraId="016E71CD" w14:textId="77777777" w:rsidR="00601703" w:rsidRPr="00452FCA" w:rsidRDefault="00601703" w:rsidP="00601703">
            <w:pPr>
              <w:rPr>
                <w:b/>
                <w:sz w:val="16"/>
                <w:szCs w:val="16"/>
                <w:u w:val="single"/>
              </w:rPr>
            </w:pPr>
            <w:r w:rsidRPr="00452FCA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(Political)State-Building, Expansion and Conflict</w:t>
            </w:r>
            <w:r w:rsidRPr="00452FCA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14:paraId="05106B64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 xml:space="preserve">Political structures and forms of governance </w:t>
            </w:r>
          </w:p>
          <w:p w14:paraId="61F48B5B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 xml:space="preserve">Empires </w:t>
            </w:r>
          </w:p>
          <w:p w14:paraId="7D9317F3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 xml:space="preserve">Nations and nationalism </w:t>
            </w:r>
          </w:p>
          <w:p w14:paraId="0F0AC9D4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>Revolts and revolutions</w:t>
            </w:r>
          </w:p>
          <w:p w14:paraId="2BED89EE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>Regional, transregional, and global structures and organizations</w:t>
            </w:r>
          </w:p>
          <w:p w14:paraId="52D146FA" w14:textId="77777777" w:rsidR="00601703" w:rsidRPr="00452FCA" w:rsidRDefault="00601703" w:rsidP="00601703">
            <w:pPr>
              <w:rPr>
                <w:b/>
                <w:sz w:val="16"/>
                <w:szCs w:val="16"/>
              </w:rPr>
            </w:pPr>
          </w:p>
        </w:tc>
        <w:tc>
          <w:tcPr>
            <w:tcW w:w="8280" w:type="dxa"/>
            <w:shd w:val="clear" w:color="auto" w:fill="auto"/>
          </w:tcPr>
          <w:p w14:paraId="419CC4A7" w14:textId="77777777" w:rsidR="00601703" w:rsidRPr="00452FCA" w:rsidRDefault="00601703" w:rsidP="00601703">
            <w:pPr>
              <w:rPr>
                <w:b/>
              </w:rPr>
            </w:pPr>
          </w:p>
        </w:tc>
      </w:tr>
      <w:tr w:rsidR="00601703" w:rsidRPr="00452FCA" w14:paraId="4E8EAB4D" w14:textId="77777777" w:rsidTr="00327001">
        <w:tc>
          <w:tcPr>
            <w:tcW w:w="2425" w:type="dxa"/>
            <w:shd w:val="clear" w:color="auto" w:fill="auto"/>
          </w:tcPr>
          <w:p w14:paraId="15C11BD2" w14:textId="77777777" w:rsidR="00601703" w:rsidRPr="00452FCA" w:rsidRDefault="00601703" w:rsidP="00601703">
            <w:pPr>
              <w:rPr>
                <w:b/>
                <w:sz w:val="16"/>
                <w:szCs w:val="16"/>
              </w:rPr>
            </w:pPr>
          </w:p>
          <w:p w14:paraId="2C550D20" w14:textId="77777777" w:rsidR="00601703" w:rsidRPr="00452FCA" w:rsidRDefault="00601703" w:rsidP="00601703">
            <w:pPr>
              <w:rPr>
                <w:b/>
                <w:sz w:val="16"/>
                <w:szCs w:val="16"/>
                <w:u w:val="single"/>
              </w:rPr>
            </w:pPr>
            <w:r w:rsidRPr="00452FCA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Interaction Between Humans and the Environment</w:t>
            </w:r>
          </w:p>
          <w:p w14:paraId="55E54330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>Demography and disease</w:t>
            </w:r>
          </w:p>
          <w:p w14:paraId="574F7BFA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>Migration</w:t>
            </w:r>
          </w:p>
          <w:p w14:paraId="1F54031C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>Patterns of settlement</w:t>
            </w:r>
          </w:p>
          <w:p w14:paraId="7508021D" w14:textId="77777777" w:rsidR="00601703" w:rsidRPr="00452FCA" w:rsidRDefault="00601703" w:rsidP="00601703">
            <w:pPr>
              <w:rPr>
                <w:b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 xml:space="preserve">              Technology</w:t>
            </w:r>
            <w:r w:rsidRPr="00452FC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80" w:type="dxa"/>
            <w:shd w:val="clear" w:color="auto" w:fill="auto"/>
          </w:tcPr>
          <w:p w14:paraId="4F461489" w14:textId="77777777" w:rsidR="00601703" w:rsidRPr="00452FCA" w:rsidRDefault="00601703" w:rsidP="00601703">
            <w:pPr>
              <w:rPr>
                <w:b/>
              </w:rPr>
            </w:pPr>
          </w:p>
        </w:tc>
      </w:tr>
      <w:tr w:rsidR="00601703" w:rsidRPr="00452FCA" w14:paraId="644CC42B" w14:textId="77777777" w:rsidTr="00327001">
        <w:tc>
          <w:tcPr>
            <w:tcW w:w="2425" w:type="dxa"/>
            <w:shd w:val="clear" w:color="auto" w:fill="auto"/>
          </w:tcPr>
          <w:p w14:paraId="524E9984" w14:textId="77777777" w:rsidR="00601703" w:rsidRPr="00452FCA" w:rsidRDefault="00601703" w:rsidP="00601703">
            <w:pPr>
              <w:rPr>
                <w:b/>
                <w:sz w:val="20"/>
                <w:szCs w:val="20"/>
                <w:u w:val="single"/>
              </w:rPr>
            </w:pPr>
            <w:r w:rsidRPr="00452FCA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Pr="00452FCA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Cultures</w:t>
            </w:r>
            <w:r w:rsidRPr="00452FCA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2C64300D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bookmarkStart w:id="0" w:name="_GoBack"/>
            <w:r w:rsidRPr="00452FCA">
              <w:rPr>
                <w:rFonts w:ascii="Times" w:hAnsi="Times" w:cs="Times"/>
                <w:sz w:val="16"/>
                <w:szCs w:val="16"/>
              </w:rPr>
              <w:t>Religions</w:t>
            </w:r>
          </w:p>
          <w:p w14:paraId="1A94270F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>Belief systems, philosophies and ideologies</w:t>
            </w:r>
          </w:p>
          <w:p w14:paraId="40AB371A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>Science and technology</w:t>
            </w:r>
          </w:p>
          <w:p w14:paraId="036DB352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>The arts and architecture</w:t>
            </w:r>
          </w:p>
          <w:bookmarkEnd w:id="0"/>
          <w:p w14:paraId="22850039" w14:textId="77777777" w:rsidR="00601703" w:rsidRPr="00452FCA" w:rsidRDefault="00601703" w:rsidP="00601703">
            <w:pPr>
              <w:rPr>
                <w:b/>
                <w:sz w:val="16"/>
                <w:szCs w:val="16"/>
              </w:rPr>
            </w:pPr>
          </w:p>
        </w:tc>
        <w:tc>
          <w:tcPr>
            <w:tcW w:w="8280" w:type="dxa"/>
            <w:shd w:val="clear" w:color="auto" w:fill="auto"/>
          </w:tcPr>
          <w:p w14:paraId="63663D5B" w14:textId="77777777" w:rsidR="00601703" w:rsidRPr="00452FCA" w:rsidRDefault="00601703" w:rsidP="00601703">
            <w:pPr>
              <w:rPr>
                <w:b/>
              </w:rPr>
            </w:pPr>
          </w:p>
        </w:tc>
      </w:tr>
      <w:tr w:rsidR="00601703" w:rsidRPr="00452FCA" w14:paraId="4F49A2CF" w14:textId="77777777" w:rsidTr="00327001">
        <w:tc>
          <w:tcPr>
            <w:tcW w:w="2425" w:type="dxa"/>
            <w:shd w:val="clear" w:color="auto" w:fill="auto"/>
          </w:tcPr>
          <w:p w14:paraId="700E85FA" w14:textId="77777777" w:rsidR="00601703" w:rsidRPr="00452FCA" w:rsidRDefault="00601703" w:rsidP="00601703">
            <w:pPr>
              <w:rPr>
                <w:b/>
                <w:sz w:val="16"/>
                <w:szCs w:val="16"/>
              </w:rPr>
            </w:pPr>
          </w:p>
          <w:p w14:paraId="7836B849" w14:textId="77777777" w:rsidR="00601703" w:rsidRPr="00452FCA" w:rsidRDefault="00601703" w:rsidP="00601703">
            <w:pPr>
              <w:rPr>
                <w:b/>
                <w:sz w:val="20"/>
                <w:szCs w:val="20"/>
                <w:u w:val="single"/>
              </w:rPr>
            </w:pPr>
            <w:r w:rsidRPr="00452FCA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Economic Systems</w:t>
            </w:r>
            <w:r w:rsidRPr="00452FCA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6648BB15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 xml:space="preserve">Agricultural and pastoral production </w:t>
            </w:r>
          </w:p>
          <w:p w14:paraId="0F3E0A7F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 xml:space="preserve">Trade and commerce </w:t>
            </w:r>
          </w:p>
          <w:p w14:paraId="5A2552E5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 xml:space="preserve">Labor systems </w:t>
            </w:r>
          </w:p>
          <w:p w14:paraId="64EA1433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>Industrialization</w:t>
            </w:r>
          </w:p>
          <w:p w14:paraId="0315CFC8" w14:textId="77777777" w:rsidR="00601703" w:rsidRPr="00452FCA" w:rsidRDefault="00601703" w:rsidP="00452FC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452FCA">
              <w:rPr>
                <w:rFonts w:ascii="Times" w:hAnsi="Times" w:cs="Times"/>
                <w:sz w:val="16"/>
                <w:szCs w:val="16"/>
              </w:rPr>
              <w:t>Capitalism and socialism</w:t>
            </w:r>
          </w:p>
          <w:p w14:paraId="76D0EAAB" w14:textId="77777777" w:rsidR="00601703" w:rsidRPr="00452FCA" w:rsidRDefault="00601703" w:rsidP="00601703">
            <w:pPr>
              <w:rPr>
                <w:b/>
                <w:sz w:val="16"/>
                <w:szCs w:val="16"/>
              </w:rPr>
            </w:pPr>
          </w:p>
        </w:tc>
        <w:tc>
          <w:tcPr>
            <w:tcW w:w="8280" w:type="dxa"/>
            <w:shd w:val="clear" w:color="auto" w:fill="auto"/>
          </w:tcPr>
          <w:p w14:paraId="47C7991C" w14:textId="77777777" w:rsidR="00601703" w:rsidRPr="00452FCA" w:rsidRDefault="00601703" w:rsidP="00601703">
            <w:pPr>
              <w:rPr>
                <w:b/>
              </w:rPr>
            </w:pPr>
          </w:p>
        </w:tc>
      </w:tr>
    </w:tbl>
    <w:p w14:paraId="56F7BEA8" w14:textId="77777777" w:rsidR="00B85591" w:rsidRDefault="00B85591" w:rsidP="00601703">
      <w:pPr>
        <w:rPr>
          <w:b/>
          <w:sz w:val="20"/>
          <w:szCs w:val="20"/>
        </w:rPr>
      </w:pPr>
    </w:p>
    <w:p w14:paraId="795A1C9A" w14:textId="77777777" w:rsidR="00B85591" w:rsidRDefault="00B85591" w:rsidP="00601703">
      <w:pPr>
        <w:rPr>
          <w:b/>
          <w:sz w:val="20"/>
          <w:szCs w:val="20"/>
        </w:rPr>
      </w:pPr>
    </w:p>
    <w:p w14:paraId="11083D87" w14:textId="77777777" w:rsidR="00B85591" w:rsidRDefault="00B85591" w:rsidP="00601703">
      <w:pPr>
        <w:rPr>
          <w:b/>
          <w:sz w:val="20"/>
          <w:szCs w:val="20"/>
        </w:rPr>
      </w:pPr>
    </w:p>
    <w:p w14:paraId="042D2802" w14:textId="77777777" w:rsidR="00B85591" w:rsidRDefault="00B85591" w:rsidP="00601703">
      <w:pPr>
        <w:rPr>
          <w:b/>
          <w:sz w:val="20"/>
          <w:szCs w:val="20"/>
        </w:rPr>
      </w:pPr>
    </w:p>
    <w:p w14:paraId="53647E89" w14:textId="77777777" w:rsidR="00B85591" w:rsidRDefault="00B85591" w:rsidP="00601703">
      <w:pPr>
        <w:rPr>
          <w:b/>
          <w:sz w:val="20"/>
          <w:szCs w:val="20"/>
        </w:rPr>
      </w:pPr>
    </w:p>
    <w:sectPr w:rsidR="00B85591" w:rsidSect="00B85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76A6F"/>
    <w:multiLevelType w:val="hybridMultilevel"/>
    <w:tmpl w:val="B4C46BA8"/>
    <w:lvl w:ilvl="0" w:tplc="667CFC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D2690"/>
    <w:multiLevelType w:val="hybridMultilevel"/>
    <w:tmpl w:val="5B32F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F52089"/>
    <w:multiLevelType w:val="hybridMultilevel"/>
    <w:tmpl w:val="C0949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03"/>
    <w:rsid w:val="000A7C5E"/>
    <w:rsid w:val="00327001"/>
    <w:rsid w:val="00452FCA"/>
    <w:rsid w:val="00601703"/>
    <w:rsid w:val="00604A2C"/>
    <w:rsid w:val="00674CA6"/>
    <w:rsid w:val="00B85591"/>
    <w:rsid w:val="00B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7E041"/>
  <w15:chartTrackingRefBased/>
  <w15:docId w15:val="{638FC427-A30D-4720-BBC6-B8FCF92E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17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01703"/>
    <w:pPr>
      <w:ind w:left="720"/>
      <w:contextualSpacing/>
    </w:pPr>
    <w:rPr>
      <w:rFonts w:ascii="Cambria" w:hAnsi="Cambria" w:cs="Cambria"/>
    </w:rPr>
  </w:style>
  <w:style w:type="paragraph" w:styleId="BalloonText">
    <w:name w:val="Balloon Text"/>
    <w:basedOn w:val="Normal"/>
    <w:link w:val="BalloonTextChar"/>
    <w:rsid w:val="000A7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7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SPICE Chart</vt:lpstr>
    </vt:vector>
  </TitlesOfParts>
  <Company>wsfcs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SPICE Chart</dc:title>
  <dc:subject/>
  <dc:creator>WSFCS Workstation</dc:creator>
  <cp:keywords/>
  <cp:lastModifiedBy>Philpot, Helen J.</cp:lastModifiedBy>
  <cp:revision>2</cp:revision>
  <cp:lastPrinted>2017-10-30T15:45:00Z</cp:lastPrinted>
  <dcterms:created xsi:type="dcterms:W3CDTF">2023-05-24T17:47:00Z</dcterms:created>
  <dcterms:modified xsi:type="dcterms:W3CDTF">2023-05-24T17:47:00Z</dcterms:modified>
</cp:coreProperties>
</file>